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E40C61" w14:textId="77777777" w:rsidR="00440A63" w:rsidRPr="00E360AF" w:rsidRDefault="00440A63" w:rsidP="00440A63">
      <w:pPr>
        <w:jc w:val="center"/>
        <w:rPr>
          <w:rFonts w:ascii="GHEA Grapalat" w:hAnsi="GHEA Grapalat"/>
          <w:b/>
          <w:sz w:val="28"/>
          <w:szCs w:val="20"/>
        </w:rPr>
      </w:pPr>
      <w:r w:rsidRPr="00E360AF">
        <w:rPr>
          <w:rFonts w:ascii="GHEA Grapalat" w:hAnsi="GHEA Grapalat"/>
          <w:b/>
          <w:sz w:val="28"/>
          <w:szCs w:val="20"/>
          <w:lang w:val="hy-AM"/>
        </w:rPr>
        <w:t>ՀԱՅՏ</w:t>
      </w:r>
    </w:p>
    <w:p w14:paraId="21BBB14B" w14:textId="3EB03326" w:rsidR="00440A63" w:rsidRPr="00E360AF" w:rsidRDefault="00440A63" w:rsidP="00440A63">
      <w:pPr>
        <w:jc w:val="center"/>
        <w:rPr>
          <w:rFonts w:ascii="Sylfaen" w:hAnsi="Sylfaen"/>
          <w:szCs w:val="20"/>
          <w:lang w:val="hy-AM"/>
        </w:rPr>
      </w:pPr>
      <w:r w:rsidRPr="00E360AF">
        <w:rPr>
          <w:rFonts w:ascii="Sylfaen" w:hAnsi="Sylfaen"/>
          <w:b/>
          <w:i/>
          <w:szCs w:val="20"/>
          <w:lang w:val="hy-AM"/>
        </w:rPr>
        <w:t xml:space="preserve">ՀԲԿ- </w:t>
      </w:r>
      <w:r w:rsidR="00182CA3">
        <w:rPr>
          <w:rFonts w:ascii="Sylfaen" w:hAnsi="Sylfaen"/>
          <w:b/>
          <w:i/>
          <w:szCs w:val="20"/>
        </w:rPr>
        <w:t>ԷԱ</w:t>
      </w:r>
      <w:r w:rsidRPr="00E360AF">
        <w:rPr>
          <w:rFonts w:ascii="Sylfaen" w:hAnsi="Sylfaen"/>
          <w:b/>
          <w:i/>
          <w:szCs w:val="20"/>
          <w:lang w:val="hy-AM"/>
        </w:rPr>
        <w:t xml:space="preserve">ԱՊՁԲ -  </w:t>
      </w:r>
      <w:r w:rsidRPr="00E360AF">
        <w:rPr>
          <w:rFonts w:ascii="Sylfaen" w:hAnsi="Sylfaen"/>
          <w:b/>
          <w:i/>
          <w:szCs w:val="20"/>
        </w:rPr>
        <w:t>2</w:t>
      </w:r>
      <w:r w:rsidR="00182CA3">
        <w:rPr>
          <w:rFonts w:ascii="Sylfaen" w:hAnsi="Sylfaen"/>
          <w:b/>
          <w:i/>
          <w:szCs w:val="20"/>
        </w:rPr>
        <w:t>5</w:t>
      </w:r>
      <w:r w:rsidRPr="00E360AF">
        <w:rPr>
          <w:rFonts w:ascii="Sylfaen" w:hAnsi="Sylfaen"/>
          <w:b/>
          <w:i/>
          <w:szCs w:val="20"/>
          <w:lang w:val="af-ZA"/>
        </w:rPr>
        <w:t>/</w:t>
      </w:r>
      <w:r w:rsidRPr="00E360AF">
        <w:rPr>
          <w:rFonts w:ascii="Sylfaen" w:hAnsi="Sylfaen"/>
          <w:b/>
          <w:i/>
          <w:szCs w:val="20"/>
        </w:rPr>
        <w:t>050</w:t>
      </w:r>
      <w:r w:rsidR="00182CA3">
        <w:rPr>
          <w:rFonts w:ascii="Sylfaen" w:hAnsi="Sylfaen"/>
          <w:b/>
          <w:i/>
          <w:szCs w:val="20"/>
        </w:rPr>
        <w:t>2</w:t>
      </w:r>
      <w:r w:rsidRPr="00E360AF">
        <w:rPr>
          <w:rFonts w:ascii="Sylfaen" w:hAnsi="Sylfaen"/>
          <w:szCs w:val="20"/>
          <w:lang w:val="hy-AM"/>
        </w:rPr>
        <w:t xml:space="preserve">      Ծածկագրով</w:t>
      </w:r>
    </w:p>
    <w:p w14:paraId="388D4BBC" w14:textId="77777777" w:rsidR="00440A63" w:rsidRPr="00E360AF" w:rsidRDefault="00440A63" w:rsidP="00440A63">
      <w:pPr>
        <w:jc w:val="center"/>
        <w:rPr>
          <w:rFonts w:ascii="Sylfaen" w:hAnsi="Sylfaen"/>
          <w:szCs w:val="20"/>
          <w:lang w:val="hy-AM"/>
        </w:rPr>
      </w:pPr>
      <w:r w:rsidRPr="00E360AF">
        <w:rPr>
          <w:rFonts w:ascii="Sylfaen" w:hAnsi="Sylfaen"/>
          <w:szCs w:val="20"/>
          <w:lang w:val="hy-AM"/>
        </w:rPr>
        <w:t>,,ՀՐԱԶԴԱՆԻ  ԲԺՇԿԱԿԱՆ ԿԵՆՏՐՈՆ,,ՓԲԸ</w:t>
      </w:r>
    </w:p>
    <w:p w14:paraId="1F9F3BB2" w14:textId="77777777" w:rsidR="00440A63" w:rsidRPr="00E360AF" w:rsidRDefault="00440A63" w:rsidP="00440A63">
      <w:pPr>
        <w:jc w:val="center"/>
        <w:rPr>
          <w:rFonts w:ascii="Sylfaen" w:hAnsi="Sylfaen"/>
          <w:szCs w:val="20"/>
          <w:lang w:val="hy-AM"/>
        </w:rPr>
      </w:pPr>
      <w:r w:rsidRPr="00E360AF">
        <w:rPr>
          <w:rFonts w:ascii="Sylfaen" w:hAnsi="Sylfaen"/>
          <w:szCs w:val="20"/>
          <w:lang w:val="hy-AM"/>
        </w:rPr>
        <w:t xml:space="preserve">կարիքների համար  </w:t>
      </w:r>
    </w:p>
    <w:p w14:paraId="3AC1F1AF" w14:textId="240B3245" w:rsidR="00440A63" w:rsidRPr="00D6680A" w:rsidRDefault="00182CA3" w:rsidP="00440A63">
      <w:pPr>
        <w:jc w:val="center"/>
        <w:rPr>
          <w:rFonts w:ascii="Sylfaen" w:hAnsi="Sylfaen"/>
          <w:b/>
          <w:szCs w:val="20"/>
          <w:lang w:val="hy-AM"/>
        </w:rPr>
      </w:pPr>
      <w:r w:rsidRPr="00D6680A">
        <w:rPr>
          <w:rFonts w:ascii="Sylfaen" w:hAnsi="Sylfaen"/>
          <w:b/>
          <w:szCs w:val="20"/>
          <w:lang w:val="hy-AM"/>
        </w:rPr>
        <w:t>Շինարարական ապրանքների , կենցաղային ապրանքների, գույքի</w:t>
      </w:r>
    </w:p>
    <w:p w14:paraId="3D618E22" w14:textId="77777777" w:rsidR="00440A63" w:rsidRPr="00E360AF" w:rsidRDefault="00440A63" w:rsidP="00440A63">
      <w:pPr>
        <w:jc w:val="center"/>
        <w:rPr>
          <w:rFonts w:ascii="Sylfaen" w:hAnsi="Sylfaen"/>
          <w:szCs w:val="20"/>
          <w:lang w:val="hy-AM"/>
        </w:rPr>
      </w:pPr>
      <w:r w:rsidRPr="00E360AF">
        <w:rPr>
          <w:rFonts w:ascii="Sylfaen" w:hAnsi="Sylfaen"/>
          <w:szCs w:val="20"/>
          <w:lang w:val="hy-AM"/>
        </w:rPr>
        <w:t>ձեռք բերման նպատակով</w:t>
      </w:r>
    </w:p>
    <w:tbl>
      <w:tblPr>
        <w:tblpPr w:leftFromText="180" w:rightFromText="180" w:vertAnchor="text" w:horzAnchor="margin" w:tblpX="-459" w:tblpY="11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2835"/>
        <w:gridCol w:w="4394"/>
        <w:gridCol w:w="3969"/>
        <w:gridCol w:w="992"/>
        <w:gridCol w:w="992"/>
        <w:gridCol w:w="1134"/>
      </w:tblGrid>
      <w:tr w:rsidR="00440A63" w:rsidRPr="00983156" w14:paraId="329F1DD2" w14:textId="77777777" w:rsidTr="00440A63">
        <w:trPr>
          <w:trHeight w:val="2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73BC" w14:textId="031803CB" w:rsidR="00440A63" w:rsidRPr="00983156" w:rsidRDefault="006A62F1" w:rsidP="008F2D3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D4C7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83156">
              <w:rPr>
                <w:rFonts w:ascii="GHEA Grapalat" w:hAnsi="GHEA Grapalat" w:cs="Sylfaen"/>
                <w:sz w:val="20"/>
                <w:szCs w:val="20"/>
              </w:rPr>
              <w:t>CPV</w:t>
            </w:r>
          </w:p>
          <w:p w14:paraId="5909BC32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կոդեր</w:t>
            </w:r>
            <w:proofErr w:type="spellEnd"/>
          </w:p>
        </w:tc>
        <w:tc>
          <w:tcPr>
            <w:tcW w:w="1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A533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proofErr w:type="spellEnd"/>
            <w:r w:rsidRPr="00983156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</w:p>
          <w:p w14:paraId="531F89F7" w14:textId="77777777" w:rsidR="00440A63" w:rsidRPr="00983156" w:rsidRDefault="00440A63" w:rsidP="008F2D39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CE8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Չափ</w:t>
            </w:r>
            <w:proofErr w:type="spellEnd"/>
          </w:p>
          <w:p w14:paraId="27823ADE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ման</w:t>
            </w:r>
            <w:proofErr w:type="spellEnd"/>
          </w:p>
          <w:p w14:paraId="4A19106B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B46F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Միավ</w:t>
            </w:r>
            <w:proofErr w:type="spellEnd"/>
          </w:p>
          <w:p w14:paraId="5CF1DED0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գին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BF42" w14:textId="77777777" w:rsidR="00440A63" w:rsidRPr="00983156" w:rsidRDefault="00440A63" w:rsidP="008F2D3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83156">
              <w:rPr>
                <w:rFonts w:ascii="GHEA Grapalat" w:hAnsi="GHEA Grapalat" w:cs="Sylfaen"/>
                <w:sz w:val="20"/>
                <w:szCs w:val="20"/>
              </w:rPr>
              <w:t>Քանակ</w:t>
            </w:r>
            <w:proofErr w:type="spellEnd"/>
          </w:p>
        </w:tc>
      </w:tr>
      <w:tr w:rsidR="00440A63" w:rsidRPr="00983156" w14:paraId="6EAAE633" w14:textId="77777777" w:rsidTr="00440A63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8C6" w14:textId="77777777" w:rsidR="00440A63" w:rsidRPr="00983156" w:rsidRDefault="00440A63" w:rsidP="008F2D39">
            <w:pPr>
              <w:numPr>
                <w:ilvl w:val="0"/>
                <w:numId w:val="1"/>
              </w:num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258" w14:textId="77777777" w:rsidR="00440A63" w:rsidRPr="002159DD" w:rsidRDefault="00440A63" w:rsidP="008F2D3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159DD">
              <w:rPr>
                <w:rFonts w:ascii="Sylfaen" w:hAnsi="Sylfaen"/>
                <w:color w:val="000000" w:themeColor="text1"/>
                <w:sz w:val="20"/>
                <w:szCs w:val="20"/>
              </w:rPr>
              <w:t>39515440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9CAC" w14:textId="46A6FCA5" w:rsidR="00440A63" w:rsidRDefault="00A96CC3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Գալարավարագույր</w:t>
            </w:r>
            <w:proofErr w:type="spellEnd"/>
          </w:p>
          <w:p w14:paraId="0F416CB5" w14:textId="77777777" w:rsidR="00A96CC3" w:rsidRDefault="00A96CC3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14:paraId="79429F91" w14:textId="6F531E74" w:rsidR="00A96CC3" w:rsidRPr="00F564CF" w:rsidRDefault="00A96CC3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0AF8" w14:textId="77777777" w:rsidR="00A96CC3" w:rsidRPr="00A96CC3" w:rsidRDefault="00A96CC3" w:rsidP="00A96CC3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Գալարավարագույրն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ունի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պարզ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կառուցվածք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։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Գալարավարագույրի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կտորը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ամրացվում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ալյումինե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խողովակին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և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մեխանիզմի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միջոցով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պտտվելով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իջնում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կամ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բարձրանում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է՝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հավաքվելով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ալյումինե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խողովակի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վրա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։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Այն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 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ամրացվում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պատին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կամ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առաստաղին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ամրակների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միջոցով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։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Գալարավարագույրը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բաղկացած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ալյումինե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խողովակից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,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կտորից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և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պտտող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մեխանիզմից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՝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-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ալյումինե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խողովակի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տրամաչափը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32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։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-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գալարավարագույրի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մեխանիզմն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ամրանում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խողովակին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և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ապահովում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 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պտույտների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աշխատանքը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դեպի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վերև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կամ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ներքև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,  -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գալարավարագույրի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կտորը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պատրաստված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պոլիէսթերից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,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ներկված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և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ներծծված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հատուկ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բաղադրության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նյութերով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>`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արևից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պաշտպանելու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համար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։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Կտորի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մեկ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մետր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քառակուսու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զանգվածը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կազմում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առնվազն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220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գրամ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,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հաստությունը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առնվազն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0,40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մմ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: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Գույնը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և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ֆակտուրան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համաձայնեցնել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պատվիրատուի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հետ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: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Ապրանքի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մատակարարումը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իրականացվելու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է</w:t>
            </w:r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ըստ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պատվիրատուի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կողմից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ներկայացվող</w:t>
            </w:r>
            <w:proofErr w:type="spellEnd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182CA3">
              <w:rPr>
                <w:rFonts w:ascii="Sylfaen" w:hAnsi="Sylfaen"/>
                <w:bCs/>
                <w:iCs/>
                <w:color w:val="000000" w:themeColor="text1"/>
                <w:sz w:val="18"/>
                <w:szCs w:val="20"/>
                <w:lang w:val="ru-RU"/>
              </w:rPr>
              <w:t>պահանջի</w:t>
            </w:r>
            <w:proofErr w:type="spellEnd"/>
            <w:r w:rsidRPr="00A96CC3">
              <w:rPr>
                <w:rFonts w:ascii="Sylfaen" w:hAnsi="Sylfaen"/>
                <w:b/>
                <w:bCs/>
                <w:i/>
                <w:iCs/>
                <w:color w:val="000000" w:themeColor="text1"/>
                <w:sz w:val="20"/>
                <w:szCs w:val="20"/>
              </w:rPr>
              <w:t>: </w:t>
            </w:r>
          </w:p>
          <w:p w14:paraId="25DA5E50" w14:textId="62E49A3D" w:rsidR="00440A63" w:rsidRPr="004F470F" w:rsidRDefault="00440A63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2827" w14:textId="3010A6EE" w:rsidR="00440A63" w:rsidRPr="00182CA3" w:rsidRDefault="00182CA3" w:rsidP="00A96CC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ru-RU"/>
              </w:rPr>
            </w:pPr>
            <w:r w:rsidRPr="00182CA3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ru-RU"/>
              </w:rPr>
              <w:t>Торжественный занавес имеет простую конструкцию. Ткань шторы крепится к алюминиевой трубке и с помощью механизма вращается и перемещается вверх или вниз, собираясь на алюминиевой трубке. Крепится к стене или потолку с помощью кронштейнов. Рулонная штора состоит из алюминиевой трубки, ткани и поворотного механизма: - Диаметр алюминиевой трубки 32 мм</w:t>
            </w:r>
            <w:proofErr w:type="gramStart"/>
            <w:r w:rsidRPr="00182CA3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  <w:proofErr w:type="gramEnd"/>
            <w:r w:rsidRPr="00182CA3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 - </w:t>
            </w:r>
            <w:proofErr w:type="gramStart"/>
            <w:r w:rsidRPr="00182CA3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ru-RU"/>
              </w:rPr>
              <w:t>м</w:t>
            </w:r>
            <w:proofErr w:type="gramEnd"/>
            <w:r w:rsidRPr="00182CA3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ru-RU"/>
              </w:rPr>
              <w:t xml:space="preserve">еханизм рулонной шторы крепится к трубе и обеспечивает вращение роликов вверх или вниз, - ткань рулонной шторы изготовлена </w:t>
            </w:r>
            <w:r w:rsidRPr="00182CA3">
              <w:rPr>
                <w:bCs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182CA3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ru-RU"/>
              </w:rPr>
              <w:t>из полиэстера, окрашена и пропитана специальными составами для защиты от солнца. Вес одного квадратного метра ткани не менее 220 грамм, толщина не менее 0,40 мм. Цвет и фактура согласовываются с заказчиком. Изделие будет доставлено по желанию заказчика.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5714" w14:textId="77777777" w:rsidR="00440A63" w:rsidRPr="004F470F" w:rsidRDefault="00A35959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F470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E4C" w14:textId="1A4E7BF1" w:rsidR="00440A63" w:rsidRPr="004F470F" w:rsidRDefault="00A96CC3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8200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EFE5" w14:textId="202D4CDD" w:rsidR="00440A63" w:rsidRPr="004F470F" w:rsidRDefault="00A96CC3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200</w:t>
            </w:r>
          </w:p>
        </w:tc>
      </w:tr>
      <w:tr w:rsidR="00E81F60" w:rsidRPr="00983156" w14:paraId="6BC11F66" w14:textId="77777777" w:rsidTr="00440A63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33B5" w14:textId="77777777" w:rsidR="00E81F60" w:rsidRPr="00983156" w:rsidRDefault="00E81F60" w:rsidP="00E81F60">
            <w:pPr>
              <w:numPr>
                <w:ilvl w:val="0"/>
                <w:numId w:val="1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5FED" w14:textId="66A2F52C" w:rsidR="00E81F60" w:rsidRPr="002159DD" w:rsidRDefault="008931F6" w:rsidP="00E81F6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39111190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D147" w14:textId="27943284" w:rsidR="00E81F60" w:rsidRPr="00F564CF" w:rsidRDefault="008931F6" w:rsidP="00A3595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բազկաթոռ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63E4" w14:textId="0D86BD31" w:rsidR="00E81F60" w:rsidRPr="00BC5770" w:rsidRDefault="008931F6" w:rsidP="00BC577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Բացվող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բազկաթոռ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լայնությունը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117սմ։Օգտագործվող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նյութեր-սպունգ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 N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35 ֆաներա 13մմ</w:t>
            </w:r>
            <w:proofErr w:type="gramStart"/>
            <w:r>
              <w:rPr>
                <w:rFonts w:ascii="Sylfaen" w:hAnsi="Sylfaen"/>
                <w:sz w:val="20"/>
                <w:szCs w:val="20"/>
                <w:lang w:val="hy-AM"/>
              </w:rPr>
              <w:t>,փայտը</w:t>
            </w:r>
            <w:proofErr w:type="gram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չամից </w:t>
            </w:r>
            <w:r w:rsidR="00412EA8">
              <w:rPr>
                <w:rFonts w:ascii="Sylfaen" w:hAnsi="Sylfaen"/>
                <w:sz w:val="20"/>
                <w:szCs w:val="20"/>
                <w:lang w:val="hy-AM"/>
              </w:rPr>
              <w:t>,կտորը երկշերտ</w:t>
            </w:r>
            <w:r w:rsidR="0033321C">
              <w:rPr>
                <w:rFonts w:ascii="Sylfaen" w:hAnsi="Sylfaen"/>
                <w:sz w:val="20"/>
                <w:szCs w:val="20"/>
                <w:lang w:val="hy-AM"/>
              </w:rPr>
              <w:t>, մեջը հարմարեցված ծալովի մահճակալ իր ներքնակով։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E62A" w14:textId="5E1D1A79" w:rsidR="00E81F60" w:rsidRPr="00BC5770" w:rsidRDefault="00182CA3" w:rsidP="00A3595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22222"/>
                <w:sz w:val="18"/>
                <w:szCs w:val="18"/>
                <w:lang w:val="hy-AM" w:eastAsia="ru-RU"/>
              </w:rPr>
            </w:pPr>
            <w:r w:rsidRPr="00182CA3">
              <w:rPr>
                <w:rFonts w:ascii="Sylfaen" w:hAnsi="Sylfaen" w:cs="Courier New"/>
                <w:color w:val="222222"/>
                <w:sz w:val="18"/>
                <w:szCs w:val="18"/>
                <w:lang w:val="hy-AM" w:eastAsia="ru-RU"/>
              </w:rPr>
              <w:t>Складное кресло, ширина 117 см. Использованные материалы - губка, фанера N35 13 мм, сосна, двухслойная ткань, внутри - раскладушка со своим матрасом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5E8" w14:textId="7AB22167" w:rsidR="00E81F60" w:rsidRPr="004F470F" w:rsidRDefault="00412EA8" w:rsidP="00A35959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AE84" w14:textId="65C589F0" w:rsidR="00E81F60" w:rsidRPr="004F470F" w:rsidRDefault="00412EA8" w:rsidP="00A35959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185000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D3BF" w14:textId="6649A22A" w:rsidR="00E81F60" w:rsidRPr="004F470F" w:rsidRDefault="00412EA8" w:rsidP="00A35959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4</w:t>
            </w:r>
          </w:p>
        </w:tc>
      </w:tr>
      <w:tr w:rsidR="00E81F60" w:rsidRPr="00983156" w14:paraId="79453F1E" w14:textId="77777777" w:rsidTr="00A46E44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842A" w14:textId="77777777" w:rsidR="00E81F60" w:rsidRPr="00983156" w:rsidRDefault="00E81F60" w:rsidP="00E81F60">
            <w:pPr>
              <w:numPr>
                <w:ilvl w:val="0"/>
                <w:numId w:val="1"/>
              </w:num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1FB0" w14:textId="5F58D2A7" w:rsidR="00E81F60" w:rsidRPr="002159DD" w:rsidRDefault="00412EA8" w:rsidP="00D6680A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39111230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9A72" w14:textId="1D67CFBB" w:rsidR="00E81F60" w:rsidRPr="00F564CF" w:rsidRDefault="00412EA8" w:rsidP="00A3595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բազմոց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FCD5" w14:textId="5D871D7B" w:rsidR="00E81F60" w:rsidRPr="004F470F" w:rsidRDefault="00C312AE" w:rsidP="00A3595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Բազմոց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150սմ,պատրաստված 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սպունգ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 N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35 ֆաներա 13մմ,փայտը չամից ,կտորը երկշերտ </w:t>
            </w:r>
            <w:r w:rsidR="00BC5770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CC4" w14:textId="531B4F0D" w:rsidR="00E81F60" w:rsidRPr="00182CA3" w:rsidRDefault="00182CA3" w:rsidP="00A35959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ru-RU"/>
              </w:rPr>
            </w:pPr>
            <w:r w:rsidRPr="00182CA3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 xml:space="preserve">Диван 150см, из губки, фанеры </w:t>
            </w:r>
            <w:r w:rsidRPr="00182CA3">
              <w:rPr>
                <w:rFonts w:ascii="Sylfaen" w:hAnsi="Sylfaen" w:cs="Sylfaen"/>
                <w:bCs/>
                <w:sz w:val="18"/>
                <w:szCs w:val="18"/>
              </w:rPr>
              <w:t>N</w:t>
            </w:r>
            <w:r w:rsidRPr="00182CA3">
              <w:rPr>
                <w:rFonts w:ascii="Sylfaen" w:hAnsi="Sylfaen" w:cs="Sylfaen"/>
                <w:bCs/>
                <w:sz w:val="18"/>
                <w:szCs w:val="18"/>
                <w:lang w:val="ru-RU"/>
              </w:rPr>
              <w:t>35 13мм, сосны, двухслойной ткани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7D8B" w14:textId="2434BB53" w:rsidR="00E81F60" w:rsidRPr="004F470F" w:rsidRDefault="0019424F" w:rsidP="00A35959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1E61" w14:textId="0D6C5857" w:rsidR="00E81F60" w:rsidRPr="004F470F" w:rsidRDefault="0019424F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43C2" w14:textId="1085C412" w:rsidR="00E81F60" w:rsidRPr="004F470F" w:rsidRDefault="0019424F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</w:t>
            </w:r>
          </w:p>
        </w:tc>
      </w:tr>
      <w:tr w:rsidR="00E81F60" w:rsidRPr="00E81F60" w14:paraId="28458A8D" w14:textId="77777777" w:rsidTr="0090466D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356" w14:textId="77777777" w:rsidR="00E81F60" w:rsidRPr="008931F6" w:rsidRDefault="00E81F60" w:rsidP="00E81F60">
            <w:pPr>
              <w:numPr>
                <w:ilvl w:val="0"/>
                <w:numId w:val="1"/>
              </w:num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0ABE" w14:textId="77777777" w:rsidR="00E81F60" w:rsidRPr="002159DD" w:rsidRDefault="00E81F60" w:rsidP="00E81F60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159DD">
              <w:rPr>
                <w:rFonts w:ascii="Sylfaen" w:hAnsi="Sylfaen"/>
                <w:color w:val="000000" w:themeColor="text1"/>
                <w:sz w:val="20"/>
                <w:szCs w:val="20"/>
              </w:rPr>
              <w:t>44116300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8A4" w14:textId="77777777" w:rsidR="00E81F60" w:rsidRPr="00F564CF" w:rsidRDefault="00E81F60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F564C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ԴՍՊ, 366x183սմ </w:t>
            </w:r>
            <w:proofErr w:type="spellStart"/>
            <w:r w:rsidRPr="00F564CF">
              <w:rPr>
                <w:rFonts w:ascii="Sylfaen" w:hAnsi="Sylfaen"/>
                <w:color w:val="000000" w:themeColor="text1"/>
                <w:sz w:val="20"/>
                <w:szCs w:val="20"/>
              </w:rPr>
              <w:t>չափերով</w:t>
            </w:r>
            <w:proofErr w:type="spellEnd"/>
            <w:r w:rsidRPr="00F564C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18մմ </w:t>
            </w:r>
            <w:proofErr w:type="spellStart"/>
            <w:r w:rsidRPr="00F564CF">
              <w:rPr>
                <w:rFonts w:ascii="Sylfaen" w:hAnsi="Sylfaen"/>
                <w:color w:val="000000" w:themeColor="text1"/>
                <w:sz w:val="20"/>
                <w:szCs w:val="20"/>
              </w:rPr>
              <w:t>հաստությամբ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1D1" w14:textId="2489B1E0" w:rsidR="00E81F60" w:rsidRPr="00F43EC2" w:rsidRDefault="00E81F60" w:rsidP="00A3595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F470F">
              <w:rPr>
                <w:rFonts w:ascii="Sylfaen" w:hAnsi="Sylfaen"/>
                <w:sz w:val="20"/>
                <w:szCs w:val="20"/>
                <w:lang w:val="pt-BR"/>
              </w:rPr>
              <w:t>ԴՍՊ լամինացված 366x183սմ չափերով 18մմ հաստությամբ անփայլ, գույնի ընտրությունը ըստ պատվիրատուի</w:t>
            </w:r>
            <w:r w:rsidR="00F43EC2">
              <w:rPr>
                <w:rFonts w:ascii="Sylfaen" w:hAnsi="Sylfaen"/>
                <w:sz w:val="20"/>
                <w:szCs w:val="20"/>
                <w:lang w:val="pt-BR"/>
              </w:rPr>
              <w:t>,</w:t>
            </w:r>
            <w:r w:rsidR="00F43EC2">
              <w:rPr>
                <w:rFonts w:ascii="Sylfaen" w:hAnsi="Sylfaen"/>
                <w:sz w:val="20"/>
                <w:szCs w:val="20"/>
                <w:lang w:val="hy-AM"/>
              </w:rPr>
              <w:t>տարբեր քանակներով</w:t>
            </w:r>
            <w:r w:rsidR="006A62F1">
              <w:rPr>
                <w:rFonts w:ascii="Sylfaen" w:hAnsi="Sylfaen"/>
                <w:sz w:val="20"/>
                <w:szCs w:val="20"/>
                <w:lang w:val="hy-AM"/>
              </w:rPr>
              <w:t>,բացառելով սպիտակը։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A87" w14:textId="4E0BB129" w:rsidR="00E81F60" w:rsidRPr="004F470F" w:rsidRDefault="00182CA3" w:rsidP="00A3595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22222"/>
                <w:sz w:val="18"/>
                <w:szCs w:val="18"/>
                <w:lang w:val="pt-BR" w:eastAsia="ru-RU"/>
              </w:rPr>
            </w:pPr>
            <w:r w:rsidRPr="00182CA3">
              <w:rPr>
                <w:rFonts w:ascii="Sylfaen" w:hAnsi="Sylfaen" w:cs="Courier New"/>
                <w:color w:val="222222"/>
                <w:sz w:val="18"/>
                <w:szCs w:val="18"/>
                <w:lang w:val="pt-BR" w:eastAsia="ru-RU"/>
              </w:rPr>
              <w:t>ДСП ламинированная, 366х183см, толщина 18мм, матовая, цвет по выбору заказчика, в разном количестве, кроме белого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6172" w14:textId="77777777" w:rsidR="00E81F60" w:rsidRPr="004F470F" w:rsidRDefault="00E81F60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F470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B89" w14:textId="7367439E" w:rsidR="00E81F60" w:rsidRPr="00FC67FB" w:rsidRDefault="00FC67FB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2</w:t>
            </w:r>
            <w:r w:rsidR="0042264C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FA" w14:textId="6E2FD5A3" w:rsidR="00E81F60" w:rsidRPr="00FC67FB" w:rsidRDefault="0019424F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20</w:t>
            </w:r>
          </w:p>
        </w:tc>
      </w:tr>
      <w:tr w:rsidR="00A35959" w:rsidRPr="00A35959" w14:paraId="40CAEDF3" w14:textId="77777777" w:rsidTr="003A798B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400" w14:textId="77777777" w:rsidR="00A35959" w:rsidRPr="00E81F60" w:rsidRDefault="00A35959" w:rsidP="00A35959">
            <w:pPr>
              <w:numPr>
                <w:ilvl w:val="0"/>
                <w:numId w:val="1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F021" w14:textId="37DD36CA" w:rsidR="00A35959" w:rsidRPr="002159DD" w:rsidRDefault="00F43EC2" w:rsidP="00A3595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39711140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1AB" w14:textId="6CA57F59" w:rsidR="00A35959" w:rsidRPr="00F564CF" w:rsidRDefault="00F43EC2" w:rsidP="00A3595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Կենցաղային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սառնարաներ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6461" w14:textId="305C092B" w:rsidR="00A35959" w:rsidRPr="00F43EC2" w:rsidRDefault="00F43EC2" w:rsidP="00A3595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Սառնարան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="00FC12BE">
              <w:rPr>
                <w:rFonts w:ascii="Sylfaen" w:hAnsi="Sylfaen"/>
                <w:sz w:val="18"/>
                <w:szCs w:val="18"/>
              </w:rPr>
              <w:t xml:space="preserve">87 լ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տարողությամբ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սառցարանը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վերևի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հատվածում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երկու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դուռ,չափսերը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48/84/50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կառավարումը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մեխանիկական</w:t>
            </w:r>
            <w:proofErr w:type="spellEnd"/>
            <w:r w:rsidR="00E1529F">
              <w:rPr>
                <w:rFonts w:ascii="Sylfaen" w:hAnsi="Sylfaen"/>
                <w:sz w:val="18"/>
                <w:szCs w:val="18"/>
              </w:rPr>
              <w:t xml:space="preserve"> A+</w:t>
            </w:r>
            <w:r w:rsidR="00FC12BE">
              <w:rPr>
                <w:rFonts w:ascii="Sylfaen" w:hAnsi="Sylfaen"/>
                <w:sz w:val="18"/>
                <w:szCs w:val="18"/>
              </w:rPr>
              <w:t xml:space="preserve"> 0,46կվտ 2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տարի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երաշխիքային</w:t>
            </w:r>
            <w:proofErr w:type="spellEnd"/>
            <w:r w:rsidR="00FC12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FC12BE">
              <w:rPr>
                <w:rFonts w:ascii="Sylfaen" w:hAnsi="Sylfaen"/>
                <w:sz w:val="18"/>
                <w:szCs w:val="18"/>
              </w:rPr>
              <w:t>սպասարկում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D1C" w14:textId="35B0EC91" w:rsidR="00A35959" w:rsidRPr="00182CA3" w:rsidRDefault="00182CA3" w:rsidP="00A3595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02124"/>
                <w:sz w:val="18"/>
                <w:szCs w:val="18"/>
                <w:lang w:val="ru-RU" w:eastAsia="ru-RU"/>
              </w:rPr>
            </w:pPr>
            <w:r w:rsidRPr="00182CA3">
              <w:rPr>
                <w:rFonts w:ascii="Sylfaen" w:hAnsi="Sylfaen" w:cs="Courier New"/>
                <w:color w:val="202124"/>
                <w:sz w:val="18"/>
                <w:szCs w:val="18"/>
                <w:lang w:val="ru-RU" w:eastAsia="ru-RU"/>
              </w:rPr>
              <w:t xml:space="preserve">Холодильник объёмом 87 л, морозильная камера сверху, две двери, размеры 48/84/50, механическое управление, </w:t>
            </w:r>
            <w:r w:rsidRPr="00182CA3">
              <w:rPr>
                <w:rFonts w:ascii="Sylfaen" w:hAnsi="Sylfaen" w:cs="Courier New"/>
                <w:color w:val="202124"/>
                <w:sz w:val="18"/>
                <w:szCs w:val="18"/>
                <w:lang w:eastAsia="ru-RU"/>
              </w:rPr>
              <w:t>A</w:t>
            </w:r>
            <w:r w:rsidRPr="00182CA3">
              <w:rPr>
                <w:rFonts w:ascii="Sylfaen" w:hAnsi="Sylfaen" w:cs="Courier New"/>
                <w:color w:val="202124"/>
                <w:sz w:val="18"/>
                <w:szCs w:val="18"/>
                <w:lang w:val="ru-RU" w:eastAsia="ru-RU"/>
              </w:rPr>
              <w:t>+ 0,46 кВт, гарантийное обслуживание 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D24" w14:textId="2804EBBB" w:rsidR="00A35959" w:rsidRPr="004F470F" w:rsidRDefault="00F43EC2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0C1F" w14:textId="098B665C" w:rsidR="00A35959" w:rsidRPr="004F470F" w:rsidRDefault="00FC12BE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95000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C406" w14:textId="200D1574" w:rsidR="00A35959" w:rsidRPr="004F470F" w:rsidRDefault="00FC12BE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A35959" w:rsidRPr="00A35959" w14:paraId="23C76F59" w14:textId="77777777" w:rsidTr="002853D0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FF7" w14:textId="77777777" w:rsidR="00A35959" w:rsidRPr="00A35959" w:rsidRDefault="00A35959" w:rsidP="00A35959">
            <w:pPr>
              <w:numPr>
                <w:ilvl w:val="0"/>
                <w:numId w:val="1"/>
              </w:num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54A8" w14:textId="652F563E" w:rsidR="00A35959" w:rsidRPr="002159DD" w:rsidRDefault="00F43EC2" w:rsidP="00A3595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39711140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745" w14:textId="63DF4D8D" w:rsidR="00A35959" w:rsidRPr="00F564CF" w:rsidRDefault="00F43EC2" w:rsidP="00A3595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43EC2">
              <w:rPr>
                <w:rFonts w:ascii="Sylfaen" w:hAnsi="Sylfaen"/>
                <w:sz w:val="20"/>
                <w:szCs w:val="20"/>
              </w:rPr>
              <w:t>Կենցաղային</w:t>
            </w:r>
            <w:proofErr w:type="spellEnd"/>
            <w:r w:rsidRPr="00F43EC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43EC2">
              <w:rPr>
                <w:rFonts w:ascii="Sylfaen" w:hAnsi="Sylfaen"/>
                <w:sz w:val="20"/>
                <w:szCs w:val="20"/>
              </w:rPr>
              <w:t>սառնարաներ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64E5" w14:textId="02C5ADB1" w:rsidR="00A35959" w:rsidRPr="00F43EC2" w:rsidRDefault="00F43EC2" w:rsidP="00A3595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Սառնարան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4</w:t>
            </w:r>
            <w:r w:rsidR="005F108B">
              <w:rPr>
                <w:rFonts w:ascii="Sylfaen" w:hAnsi="Sylfaen"/>
                <w:sz w:val="18"/>
                <w:szCs w:val="18"/>
              </w:rPr>
              <w:t>5</w:t>
            </w:r>
            <w:r>
              <w:rPr>
                <w:rFonts w:ascii="Sylfaen" w:hAnsi="Sylfaen"/>
                <w:sz w:val="18"/>
                <w:szCs w:val="18"/>
              </w:rPr>
              <w:t xml:space="preserve">լ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տարողությամբ</w:t>
            </w:r>
            <w:proofErr w:type="spellEnd"/>
            <w:r w:rsidR="002E1E5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2E1E51" w:rsidRPr="002E1E51">
              <w:rPr>
                <w:rFonts w:ascii="Sylfaen" w:hAnsi="Sylfaen"/>
                <w:sz w:val="18"/>
                <w:szCs w:val="18"/>
              </w:rPr>
              <w:t xml:space="preserve">44.5x46.5x50 </w:t>
            </w:r>
            <w:proofErr w:type="spellStart"/>
            <w:r w:rsidR="002E1E51" w:rsidRPr="002E1E51">
              <w:rPr>
                <w:rFonts w:ascii="Sylfaen" w:hAnsi="Sylfaen"/>
                <w:sz w:val="18"/>
                <w:szCs w:val="18"/>
              </w:rPr>
              <w:t>սմ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չափերի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40DB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5F108B">
              <w:rPr>
                <w:rFonts w:ascii="Sylfaen" w:hAnsi="Sylfaen"/>
                <w:sz w:val="18"/>
                <w:szCs w:val="18"/>
                <w:lang w:val="hy-AM"/>
              </w:rPr>
              <w:t>60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վտ</w:t>
            </w:r>
            <w:r w:rsidR="00E1529F">
              <w:rPr>
                <w:rFonts w:ascii="Sylfaen" w:hAnsi="Sylfaen"/>
                <w:sz w:val="18"/>
                <w:szCs w:val="18"/>
              </w:rPr>
              <w:t xml:space="preserve">2 </w:t>
            </w:r>
            <w:proofErr w:type="spellStart"/>
            <w:r w:rsidR="00E1529F">
              <w:rPr>
                <w:rFonts w:ascii="Sylfaen" w:hAnsi="Sylfaen"/>
                <w:sz w:val="18"/>
                <w:szCs w:val="18"/>
              </w:rPr>
              <w:t>տարի</w:t>
            </w:r>
            <w:proofErr w:type="spellEnd"/>
            <w:r w:rsidR="00E1529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E1529F">
              <w:rPr>
                <w:rFonts w:ascii="Sylfaen" w:hAnsi="Sylfaen"/>
                <w:sz w:val="18"/>
                <w:szCs w:val="18"/>
              </w:rPr>
              <w:t>երաշխիքային</w:t>
            </w:r>
            <w:proofErr w:type="spellEnd"/>
            <w:r w:rsidR="00E1529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E1529F">
              <w:rPr>
                <w:rFonts w:ascii="Sylfaen" w:hAnsi="Sylfaen"/>
                <w:sz w:val="18"/>
                <w:szCs w:val="18"/>
              </w:rPr>
              <w:t>սպասարկում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5E5D" w14:textId="3B4425C1" w:rsidR="00A35959" w:rsidRPr="00182CA3" w:rsidRDefault="00182CA3" w:rsidP="00A3595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02124"/>
                <w:sz w:val="18"/>
                <w:szCs w:val="18"/>
                <w:lang w:val="ru-RU" w:eastAsia="ru-RU"/>
              </w:rPr>
            </w:pPr>
            <w:r w:rsidRPr="00182CA3">
              <w:rPr>
                <w:rFonts w:ascii="Sylfaen" w:hAnsi="Sylfaen" w:cs="Courier New"/>
                <w:color w:val="202124"/>
                <w:sz w:val="18"/>
                <w:szCs w:val="18"/>
                <w:lang w:val="ru-RU" w:eastAsia="ru-RU"/>
              </w:rPr>
              <w:t>Холодильник 45л объем 44.5</w:t>
            </w:r>
            <w:r w:rsidRPr="00182CA3">
              <w:rPr>
                <w:rFonts w:ascii="Sylfaen" w:hAnsi="Sylfaen" w:cs="Courier New"/>
                <w:color w:val="202124"/>
                <w:sz w:val="18"/>
                <w:szCs w:val="18"/>
                <w:lang w:eastAsia="ru-RU"/>
              </w:rPr>
              <w:t>x</w:t>
            </w:r>
            <w:r w:rsidRPr="00182CA3">
              <w:rPr>
                <w:rFonts w:ascii="Sylfaen" w:hAnsi="Sylfaen" w:cs="Courier New"/>
                <w:color w:val="202124"/>
                <w:sz w:val="18"/>
                <w:szCs w:val="18"/>
                <w:lang w:val="ru-RU" w:eastAsia="ru-RU"/>
              </w:rPr>
              <w:t>46.5</w:t>
            </w:r>
            <w:r w:rsidRPr="00182CA3">
              <w:rPr>
                <w:rFonts w:ascii="Sylfaen" w:hAnsi="Sylfaen" w:cs="Courier New"/>
                <w:color w:val="202124"/>
                <w:sz w:val="18"/>
                <w:szCs w:val="18"/>
                <w:lang w:eastAsia="ru-RU"/>
              </w:rPr>
              <w:t>x</w:t>
            </w:r>
            <w:r w:rsidRPr="00182CA3">
              <w:rPr>
                <w:rFonts w:ascii="Sylfaen" w:hAnsi="Sylfaen" w:cs="Courier New"/>
                <w:color w:val="202124"/>
                <w:sz w:val="18"/>
                <w:szCs w:val="18"/>
                <w:lang w:val="ru-RU" w:eastAsia="ru-RU"/>
              </w:rPr>
              <w:t>50 см размеры 40дБ 60Вт 2 года гарантии обслуживание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DFF7" w14:textId="7C31DBDB" w:rsidR="00A35959" w:rsidRPr="004F470F" w:rsidRDefault="00F43EC2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D9D4" w14:textId="4F41CF09" w:rsidR="00A35959" w:rsidRPr="004F470F" w:rsidRDefault="00F43EC2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5E5A" w14:textId="09CEA945" w:rsidR="00A35959" w:rsidRPr="004F470F" w:rsidRDefault="00F43EC2" w:rsidP="00A35959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20</w:t>
            </w:r>
          </w:p>
        </w:tc>
      </w:tr>
      <w:tr w:rsidR="00A35959" w:rsidRPr="00E81F60" w14:paraId="32FDF65C" w14:textId="77777777" w:rsidTr="00440A63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C34" w14:textId="77777777" w:rsidR="00A35959" w:rsidRPr="00F43EC2" w:rsidRDefault="00A35959" w:rsidP="00A35959">
            <w:pPr>
              <w:numPr>
                <w:ilvl w:val="0"/>
                <w:numId w:val="1"/>
              </w:num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ACAE" w14:textId="283DAA8E" w:rsidR="00A35959" w:rsidRPr="002159DD" w:rsidRDefault="0099736B" w:rsidP="00A3595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32324900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E97" w14:textId="1A396776" w:rsidR="00A35959" w:rsidRPr="00F564CF" w:rsidRDefault="0099736B" w:rsidP="00A3595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հեռուտացույցներ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089A" w14:textId="46BDE72D" w:rsidR="00A35959" w:rsidRPr="006A62F1" w:rsidRDefault="006A62F1" w:rsidP="00A3595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LED32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T2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թվային սարքը մեջը,կախիչը անշարժ 220</w:t>
            </w:r>
            <w:r>
              <w:rPr>
                <w:rFonts w:ascii="Sylfaen" w:hAnsi="Sylfaen"/>
                <w:sz w:val="20"/>
                <w:szCs w:val="20"/>
              </w:rPr>
              <w:t>W-34vt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C4E" w14:textId="3ED4B91F" w:rsidR="00A35959" w:rsidRPr="00182CA3" w:rsidRDefault="00182CA3" w:rsidP="00A3595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</w:pP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 xml:space="preserve">Телевизор </w:t>
            </w: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eastAsia="ru-RU"/>
              </w:rPr>
              <w:t>LED</w:t>
            </w: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 xml:space="preserve">32 </w:t>
            </w: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eastAsia="ru-RU"/>
              </w:rPr>
              <w:t>T</w:t>
            </w: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>2 цифровое устройство внутри, фиксированный подвес 220</w:t>
            </w: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eastAsia="ru-RU"/>
              </w:rPr>
              <w:t>W</w:t>
            </w: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>-34</w:t>
            </w:r>
            <w:proofErr w:type="spellStart"/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eastAsia="ru-RU"/>
              </w:rPr>
              <w:t>vt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672" w14:textId="5FC7DB27" w:rsidR="00A35959" w:rsidRPr="006A62F1" w:rsidRDefault="006A62F1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C92D" w14:textId="35B397A4" w:rsidR="00A35959" w:rsidRPr="004F470F" w:rsidRDefault="006A62F1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B22B" w14:textId="2742E240" w:rsidR="00A35959" w:rsidRPr="004F470F" w:rsidRDefault="0099736B" w:rsidP="00A35959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7</w:t>
            </w:r>
          </w:p>
        </w:tc>
      </w:tr>
      <w:tr w:rsidR="003721F2" w:rsidRPr="004F470F" w14:paraId="58F0FD56" w14:textId="77777777" w:rsidTr="004F6CDE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D116" w14:textId="3B8CC71E" w:rsidR="003721F2" w:rsidRPr="00F43EC2" w:rsidRDefault="003721F2" w:rsidP="003721F2">
            <w:pPr>
              <w:ind w:left="34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F130" w14:textId="79A2F0BE" w:rsidR="003721F2" w:rsidRPr="002159DD" w:rsidRDefault="00664F96" w:rsidP="004F6CD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44192400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11F" w14:textId="1C7E2150" w:rsidR="003721F2" w:rsidRPr="00664F96" w:rsidRDefault="00664F96" w:rsidP="004F6CD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Գաջ,գիպսային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E35" w14:textId="56AFFCF2" w:rsidR="003721F2" w:rsidRPr="004F470F" w:rsidRDefault="00664F96" w:rsidP="004F6CD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Գիպսոնիտ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A31F4E">
              <w:rPr>
                <w:rFonts w:ascii="Sylfaen" w:hAnsi="Sylfaen"/>
                <w:sz w:val="20"/>
                <w:szCs w:val="20"/>
              </w:rPr>
              <w:t>30</w:t>
            </w:r>
            <w:r w:rsidR="0022270D">
              <w:rPr>
                <w:rFonts w:ascii="Sylfaen" w:hAnsi="Sylfaen"/>
                <w:sz w:val="20"/>
                <w:szCs w:val="20"/>
              </w:rPr>
              <w:t>ւ</w:t>
            </w:r>
            <w:r>
              <w:rPr>
                <w:rFonts w:ascii="Sylfaen" w:hAnsi="Sylfaen"/>
                <w:sz w:val="20"/>
                <w:szCs w:val="20"/>
              </w:rPr>
              <w:t xml:space="preserve">կգ-ոց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պարկերով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6B7" w14:textId="181814E8" w:rsidR="003721F2" w:rsidRPr="00182CA3" w:rsidRDefault="00182CA3" w:rsidP="004F6C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</w:pPr>
            <w:proofErr w:type="spellStart"/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>Гипсонит</w:t>
            </w:r>
            <w:proofErr w:type="spellEnd"/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 xml:space="preserve"> в мешках по 30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4EA" w14:textId="1D9939A7" w:rsidR="003721F2" w:rsidRPr="004F470F" w:rsidRDefault="00664F96" w:rsidP="004F6CDE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775A" w14:textId="5E92C2D0" w:rsidR="003721F2" w:rsidRPr="004F470F" w:rsidRDefault="00664F96" w:rsidP="004F6CDE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A96F" w14:textId="3F489E0C" w:rsidR="003721F2" w:rsidRPr="004F470F" w:rsidRDefault="00664F96" w:rsidP="004F6CDE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64F96" w:rsidRPr="004F470F" w14:paraId="5A1E11B0" w14:textId="77777777" w:rsidTr="004F6CDE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A4B9" w14:textId="22BF9A99" w:rsidR="00664F96" w:rsidRPr="00F43EC2" w:rsidRDefault="00664F96" w:rsidP="00664F96">
            <w:pPr>
              <w:ind w:left="34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0D6B" w14:textId="7A490C44" w:rsidR="00664F96" w:rsidRPr="002159DD" w:rsidRDefault="00664F96" w:rsidP="00664F9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44192400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B544" w14:textId="0BCC7F9D" w:rsidR="00664F96" w:rsidRPr="00F564CF" w:rsidRDefault="00664F96" w:rsidP="00664F9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Գաջ,գիպսային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AB0" w14:textId="1A92B416" w:rsidR="00664F96" w:rsidRPr="004F470F" w:rsidRDefault="00664F96" w:rsidP="00664F9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Շպակլովկա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գիպսային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="00A31F4E">
              <w:rPr>
                <w:rFonts w:ascii="Sylfaen" w:hAnsi="Sylfaen"/>
                <w:sz w:val="20"/>
                <w:szCs w:val="20"/>
              </w:rPr>
              <w:t>30</w:t>
            </w:r>
            <w:r>
              <w:rPr>
                <w:rFonts w:ascii="Sylfaen" w:hAnsi="Sylfaen"/>
                <w:sz w:val="20"/>
                <w:szCs w:val="20"/>
              </w:rPr>
              <w:t xml:space="preserve">կգ-ոց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պարկերով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397E" w14:textId="5CE9D31A" w:rsidR="00664F96" w:rsidRPr="00182CA3" w:rsidRDefault="00182CA3" w:rsidP="00664F9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</w:pP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>Гипсовая шпатлевка в мешках по 30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B4C" w14:textId="35D36C7D" w:rsidR="00664F96" w:rsidRPr="004F470F" w:rsidRDefault="00664F96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91D" w14:textId="34119E8F" w:rsidR="00664F96" w:rsidRPr="004F470F" w:rsidRDefault="00664F96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399" w14:textId="690C0322" w:rsidR="00664F96" w:rsidRPr="004F470F" w:rsidRDefault="00664F96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664F96" w:rsidRPr="004F470F" w14:paraId="0742D4FD" w14:textId="77777777" w:rsidTr="004F6CDE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77A" w14:textId="67A32E9B" w:rsidR="00664F96" w:rsidRPr="00F43EC2" w:rsidRDefault="00664F96" w:rsidP="00664F96">
            <w:pPr>
              <w:ind w:left="34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363" w14:textId="30201F61" w:rsidR="00664F96" w:rsidRPr="002159DD" w:rsidRDefault="00C71B68" w:rsidP="00664F9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44111414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C0E" w14:textId="24C99AF9" w:rsidR="00664F96" w:rsidRPr="00F564CF" w:rsidRDefault="00C71B68" w:rsidP="00664F9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Շինարարության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մեյ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օգտագործվող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այլ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զանազան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ապրանքներ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CAD" w14:textId="20B32ADF" w:rsidR="00664F96" w:rsidRPr="004F470F" w:rsidRDefault="00C71B68" w:rsidP="00664F9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Լատեքսային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ներկ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  <w:r w:rsidR="00545ECC">
              <w:rPr>
                <w:rFonts w:ascii="Sylfaen" w:hAnsi="Sylfaen"/>
                <w:sz w:val="20"/>
                <w:szCs w:val="20"/>
              </w:rPr>
              <w:t>7կգ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տարաներով</w:t>
            </w:r>
            <w:proofErr w:type="spellEnd"/>
            <w:r w:rsidR="00545EC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45ECC">
              <w:rPr>
                <w:rFonts w:ascii="Sylfaen" w:hAnsi="Sylfaen"/>
                <w:sz w:val="20"/>
                <w:szCs w:val="20"/>
              </w:rPr>
              <w:t>ծածկողականությունը</w:t>
            </w:r>
            <w:proofErr w:type="spellEnd"/>
            <w:r w:rsidR="00545ECC">
              <w:rPr>
                <w:rFonts w:ascii="Sylfaen" w:hAnsi="Sylfaen"/>
                <w:sz w:val="20"/>
                <w:szCs w:val="20"/>
              </w:rPr>
              <w:t xml:space="preserve"> 1 </w:t>
            </w:r>
            <w:proofErr w:type="spellStart"/>
            <w:r w:rsidR="00545ECC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  <w:r w:rsidR="00545ECC">
              <w:rPr>
                <w:rFonts w:ascii="Sylfaen" w:hAnsi="Sylfaen"/>
                <w:sz w:val="20"/>
                <w:szCs w:val="20"/>
              </w:rPr>
              <w:t xml:space="preserve"> 6մ </w:t>
            </w:r>
            <w:proofErr w:type="spellStart"/>
            <w:r w:rsidR="00545ECC">
              <w:rPr>
                <w:rFonts w:ascii="Sylfaen" w:hAnsi="Sylfaen"/>
                <w:sz w:val="20"/>
                <w:szCs w:val="20"/>
              </w:rPr>
              <w:t>քառ</w:t>
            </w:r>
            <w:proofErr w:type="spellEnd"/>
            <w:r w:rsidR="00545EC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45ECC">
              <w:rPr>
                <w:rFonts w:ascii="Sylfaen" w:hAnsi="Sylfaen"/>
                <w:sz w:val="20"/>
                <w:szCs w:val="20"/>
              </w:rPr>
              <w:t>ջրակայուն</w:t>
            </w:r>
            <w:r w:rsidR="006A62F1">
              <w:rPr>
                <w:rFonts w:ascii="Sylfaen" w:hAnsi="Sylfaen"/>
                <w:sz w:val="20"/>
                <w:szCs w:val="20"/>
              </w:rPr>
              <w:t>,պիտանելիության</w:t>
            </w:r>
            <w:proofErr w:type="spellEnd"/>
            <w:r w:rsidR="006A62F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6A62F1">
              <w:rPr>
                <w:rFonts w:ascii="Sylfaen" w:hAnsi="Sylfaen"/>
                <w:sz w:val="20"/>
                <w:szCs w:val="20"/>
              </w:rPr>
              <w:t>ժամկետ</w:t>
            </w:r>
            <w:proofErr w:type="spellEnd"/>
            <w:r w:rsidR="00BC5770">
              <w:rPr>
                <w:rFonts w:ascii="Sylfaen" w:hAnsi="Sylfaen"/>
                <w:sz w:val="20"/>
                <w:szCs w:val="20"/>
                <w:lang w:val="hy-AM"/>
              </w:rPr>
              <w:t>ը երկու տար ,մատակարարման պահին պահպանման ժամկետը չգերազանցի</w:t>
            </w:r>
            <w:r w:rsidR="006A62F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C5770">
              <w:rPr>
                <w:rFonts w:ascii="Sylfaen" w:hAnsi="Sylfaen"/>
                <w:sz w:val="20"/>
                <w:szCs w:val="20"/>
              </w:rPr>
              <w:t>1/</w:t>
            </w:r>
            <w:r w:rsidR="00CC5B6B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FA5" w14:textId="64E6590C" w:rsidR="00664F96" w:rsidRPr="00182CA3" w:rsidRDefault="00182CA3" w:rsidP="00664F9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</w:pP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>Латексная краска в контейнерах по 17 кг, покрытие 1 кг 6 м</w:t>
            </w:r>
            <w:proofErr w:type="gramStart"/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>2</w:t>
            </w:r>
            <w:proofErr w:type="gramEnd"/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>, водостойкая, срок годности два года, срок годности на момент поставки не должен превышать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253C" w14:textId="7046BD1C" w:rsidR="00664F96" w:rsidRPr="004F470F" w:rsidRDefault="00545ECC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5838" w14:textId="6A7AAC68" w:rsidR="00664F96" w:rsidRPr="004F470F" w:rsidRDefault="00545ECC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C10" w14:textId="3A55F35D" w:rsidR="00664F96" w:rsidRPr="004F470F" w:rsidRDefault="00545ECC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255</w:t>
            </w:r>
          </w:p>
        </w:tc>
      </w:tr>
      <w:tr w:rsidR="00664F96" w:rsidRPr="00C16D05" w14:paraId="472C9400" w14:textId="77777777" w:rsidTr="004F6CDE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5F6" w14:textId="7F2363FA" w:rsidR="00664F96" w:rsidRPr="00F43EC2" w:rsidRDefault="00664F96" w:rsidP="00664F96">
            <w:pPr>
              <w:ind w:left="34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C8F" w14:textId="0308AFD5" w:rsidR="00664F96" w:rsidRPr="002159DD" w:rsidRDefault="00C16D05" w:rsidP="00664F9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44411740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AA6" w14:textId="31E1A94C" w:rsidR="00664F96" w:rsidRPr="00C16D05" w:rsidRDefault="00C16D05" w:rsidP="00664F9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Զուգարանակոնք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3DD6" w14:textId="61CC2C62" w:rsidR="00664F96" w:rsidRPr="00C16D05" w:rsidRDefault="00C16D05" w:rsidP="00664F9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16D05">
              <w:rPr>
                <w:rFonts w:ascii="Sylfaen" w:hAnsi="Sylfaen"/>
                <w:sz w:val="20"/>
                <w:szCs w:val="20"/>
                <w:lang w:val="hy-AM"/>
              </w:rPr>
              <w:t>Զուգարանակոնք կերամիկայից,ֆարֆոր,ջրամանով,ե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րկ68սմ,բարձր 46սմ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1D1" w14:textId="41D55581" w:rsidR="00664F96" w:rsidRPr="00C16D05" w:rsidRDefault="00182CA3" w:rsidP="00664F9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02124"/>
                <w:sz w:val="20"/>
                <w:szCs w:val="42"/>
                <w:lang w:val="hy-AM" w:eastAsia="ru-RU"/>
              </w:rPr>
            </w:pP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 xml:space="preserve">Унитаз </w:t>
            </w: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hy-AM" w:eastAsia="ru-RU"/>
              </w:rPr>
              <w:t>Керамика, фарфор, с резервуаром для воды, ширина 68 см, высота 46 см.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A5CE" w14:textId="7E31217E" w:rsidR="00664F96" w:rsidRPr="00C16D05" w:rsidRDefault="00C16D05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C998" w14:textId="1A994D68" w:rsidR="00664F96" w:rsidRPr="00C16D05" w:rsidRDefault="00C16D05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AC80" w14:textId="3B1FDCF3" w:rsidR="00664F96" w:rsidRPr="00C16D05" w:rsidRDefault="00C16D05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</w:tr>
      <w:tr w:rsidR="00664F96" w:rsidRPr="004F470F" w14:paraId="6BAE31F5" w14:textId="77777777" w:rsidTr="004F6CDE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CF4B" w14:textId="4AE3E2CE" w:rsidR="00664F96" w:rsidRPr="00F43EC2" w:rsidRDefault="00664F96" w:rsidP="00664F96">
            <w:pPr>
              <w:ind w:left="34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FDD" w14:textId="1ADB95B5" w:rsidR="00664F96" w:rsidRPr="002159DD" w:rsidRDefault="00AA7535" w:rsidP="00664F9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44411300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8426" w14:textId="2012DDB7" w:rsidR="00664F96" w:rsidRPr="00F564CF" w:rsidRDefault="00AA7535" w:rsidP="00664F96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լվացարան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11B" w14:textId="7D05A778" w:rsidR="00664F96" w:rsidRPr="004F470F" w:rsidRDefault="00AA7535" w:rsidP="00664F9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Լվացարան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1ոտքով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կերամիկայից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բարձր80սմ,լայն 56սմ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707B" w14:textId="218078B5" w:rsidR="00664F96" w:rsidRPr="00182CA3" w:rsidRDefault="00182CA3" w:rsidP="00664F9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</w:pPr>
            <w:r w:rsidRPr="00182CA3">
              <w:rPr>
                <w:rFonts w:ascii="Sylfaen" w:hAnsi="Sylfaen" w:cs="Courier New"/>
                <w:color w:val="202124"/>
                <w:sz w:val="20"/>
                <w:szCs w:val="42"/>
                <w:lang w:val="ru-RU" w:eastAsia="ru-RU"/>
              </w:rPr>
              <w:t>Раковина на 1 ножке, керамическая, высота 80 см, ширина 56 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F6F3" w14:textId="04BB85F9" w:rsidR="00664F96" w:rsidRPr="004F470F" w:rsidRDefault="00AA7535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A112" w14:textId="6C9768DE" w:rsidR="00664F96" w:rsidRPr="004F470F" w:rsidRDefault="00AA7535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EC63" w14:textId="079F0EE1" w:rsidR="00664F96" w:rsidRPr="004F470F" w:rsidRDefault="00AA7535" w:rsidP="00664F96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</w:p>
        </w:tc>
      </w:tr>
    </w:tbl>
    <w:p w14:paraId="094CA298" w14:textId="77777777" w:rsidR="00A851E0" w:rsidRPr="002C7FBB" w:rsidRDefault="00A851E0" w:rsidP="00A8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 </w:t>
      </w:r>
      <w:r w:rsidRPr="002C7FBB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Ապրանքի մատակարարումը պետք է  կատարվի  պատվերի սահմաններում,  </w:t>
      </w:r>
    </w:p>
    <w:p w14:paraId="5C0644A9" w14:textId="77777777" w:rsidR="00A851E0" w:rsidRPr="002C7FBB" w:rsidRDefault="00A851E0" w:rsidP="00A8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14:paraId="7784DE02" w14:textId="77777777" w:rsidR="00A851E0" w:rsidRPr="002C7FBB" w:rsidRDefault="00A851E0" w:rsidP="00A8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** </w:t>
      </w:r>
      <w:r w:rsidRPr="002C7FBB">
        <w:rPr>
          <w:rFonts w:ascii="GHEA Grapalat" w:hAnsi="GHEA Grapalat" w:cs="Sylfaen"/>
          <w:b/>
          <w:i/>
          <w:sz w:val="20"/>
          <w:szCs w:val="20"/>
          <w:lang w:val="pt-BR"/>
        </w:rPr>
        <w:t>Ապրանքի մատակարարումը ք. Հրազդան, Մ.Բաղրամյան թաղ. Պուրակային 32 հասցեում</w:t>
      </w:r>
    </w:p>
    <w:p w14:paraId="3F45F208" w14:textId="77777777" w:rsidR="00A851E0" w:rsidRPr="002C7FBB" w:rsidRDefault="00A851E0" w:rsidP="00A8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14:paraId="7962E7C2" w14:textId="77777777" w:rsidR="00A851E0" w:rsidRDefault="00A851E0" w:rsidP="00A85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</w:t>
      </w:r>
      <w:r w:rsidRPr="002C7FBB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2C7FBB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14:paraId="6261E8EC" w14:textId="77777777" w:rsidR="00A851E0" w:rsidRPr="002C7FBB" w:rsidRDefault="00A851E0" w:rsidP="00A85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14:paraId="613191DB" w14:textId="77777777" w:rsidR="00A851E0" w:rsidRDefault="00A851E0" w:rsidP="00A85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****  Պատվիրատուի կողմից    նմուշի պահանջի դեպքում մասնակցի կողմից  պետք է   այն  պարտադիր  ներկայացվի </w:t>
      </w:r>
    </w:p>
    <w:p w14:paraId="45B55C85" w14:textId="77777777" w:rsidR="00A851E0" w:rsidRPr="002C7FBB" w:rsidRDefault="00A851E0" w:rsidP="00A85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14:paraId="59AB2B9D" w14:textId="77777777" w:rsidR="00A851E0" w:rsidRPr="002C7FBB" w:rsidRDefault="00A851E0" w:rsidP="00A85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2C7FBB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*****</w:t>
      </w:r>
      <w:r w:rsidRPr="002C7FBB"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 w:rsidRPr="002C7FBB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Տեխնիկական բնութագրերում առևտրային նշանին, ֆիրմային անվանման, արտոնագրին, էսքիզին կամ մոդելին, ծագման երկրին կամ </w:t>
      </w:r>
      <w:r w:rsidRPr="002C7FBB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lastRenderedPageBreak/>
        <w:t>արտադրողին  կատարված հղումների հետ միասին հասկանալ «</w:t>
      </w:r>
      <w:r w:rsidRPr="002C7FBB">
        <w:rPr>
          <w:rFonts w:ascii="GHEA Grapalat" w:hAnsi="GHEA Grapalat" w:cs="Sylfaen"/>
          <w:b/>
          <w:i/>
          <w:color w:val="FF0000"/>
          <w:sz w:val="20"/>
          <w:szCs w:val="20"/>
          <w:lang w:val="pt-BR"/>
        </w:rPr>
        <w:t>կամ համարժեքը</w:t>
      </w:r>
      <w:r w:rsidRPr="002C7FBB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» բառերը:</w:t>
      </w:r>
    </w:p>
    <w:p w14:paraId="16B502F3" w14:textId="77777777" w:rsidR="00A851E0" w:rsidRPr="002C7FBB" w:rsidRDefault="00A851E0" w:rsidP="00A85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14:paraId="53E0FFFC" w14:textId="6744DC7F" w:rsidR="00C33F55" w:rsidRPr="00A851E0" w:rsidRDefault="00A851E0" w:rsidP="00A851E0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Cs w:val="20"/>
        </w:rPr>
        <w:t>Կ</w:t>
      </w:r>
      <w:r w:rsidRPr="00D6680A">
        <w:rPr>
          <w:rFonts w:ascii="Sylfaen" w:hAnsi="Sylfaen"/>
          <w:b/>
          <w:szCs w:val="20"/>
          <w:lang w:val="hy-AM"/>
        </w:rPr>
        <w:t>ենցաղային ապրանքների, գույքի</w:t>
      </w:r>
      <w:r>
        <w:rPr>
          <w:rFonts w:ascii="Sylfaen" w:hAnsi="Sylfaen"/>
          <w:b/>
          <w:szCs w:val="20"/>
        </w:rPr>
        <w:t xml:space="preserve"> </w:t>
      </w:r>
      <w:proofErr w:type="spellStart"/>
      <w:r>
        <w:rPr>
          <w:rFonts w:ascii="Sylfaen" w:hAnsi="Sylfaen"/>
          <w:b/>
          <w:szCs w:val="20"/>
        </w:rPr>
        <w:t>հա</w:t>
      </w:r>
      <w:bookmarkStart w:id="0" w:name="_GoBack"/>
      <w:bookmarkEnd w:id="0"/>
      <w:r>
        <w:rPr>
          <w:rFonts w:ascii="Sylfaen" w:hAnsi="Sylfaen"/>
          <w:b/>
          <w:szCs w:val="20"/>
        </w:rPr>
        <w:t>մար</w:t>
      </w:r>
      <w:proofErr w:type="spellEnd"/>
      <w:r>
        <w:rPr>
          <w:rFonts w:ascii="Sylfaen" w:hAnsi="Sylfaen"/>
          <w:b/>
          <w:szCs w:val="20"/>
        </w:rPr>
        <w:t xml:space="preserve"> </w:t>
      </w:r>
      <w:proofErr w:type="spellStart"/>
      <w:r>
        <w:rPr>
          <w:rFonts w:ascii="Sylfaen" w:hAnsi="Sylfaen"/>
          <w:b/>
          <w:szCs w:val="20"/>
        </w:rPr>
        <w:t>երաշխիքային</w:t>
      </w:r>
      <w:proofErr w:type="spellEnd"/>
      <w:r>
        <w:rPr>
          <w:rFonts w:ascii="Sylfaen" w:hAnsi="Sylfaen"/>
          <w:b/>
          <w:szCs w:val="20"/>
        </w:rPr>
        <w:t xml:space="preserve"> </w:t>
      </w:r>
      <w:proofErr w:type="spellStart"/>
      <w:r>
        <w:rPr>
          <w:rFonts w:ascii="Sylfaen" w:hAnsi="Sylfaen"/>
          <w:b/>
          <w:szCs w:val="20"/>
        </w:rPr>
        <w:t>ժամկետ</w:t>
      </w:r>
      <w:proofErr w:type="spellEnd"/>
      <w:r>
        <w:rPr>
          <w:rFonts w:ascii="Sylfaen" w:hAnsi="Sylfaen"/>
          <w:b/>
          <w:szCs w:val="20"/>
        </w:rPr>
        <w:t xml:space="preserve"> 365 </w:t>
      </w:r>
      <w:proofErr w:type="spellStart"/>
      <w:r>
        <w:rPr>
          <w:rFonts w:ascii="Sylfaen" w:hAnsi="Sylfaen"/>
          <w:b/>
          <w:szCs w:val="20"/>
        </w:rPr>
        <w:t>օր</w:t>
      </w:r>
      <w:proofErr w:type="spellEnd"/>
    </w:p>
    <w:sectPr w:rsidR="00C33F55" w:rsidRPr="00A851E0" w:rsidSect="00135E18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C9E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1D43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208A5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05E9B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E0506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209A9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9E"/>
    <w:rsid w:val="000A33B3"/>
    <w:rsid w:val="000B0A44"/>
    <w:rsid w:val="00135A0E"/>
    <w:rsid w:val="001431FD"/>
    <w:rsid w:val="00182CA3"/>
    <w:rsid w:val="0019424F"/>
    <w:rsid w:val="002159DD"/>
    <w:rsid w:val="0022270D"/>
    <w:rsid w:val="002E1E51"/>
    <w:rsid w:val="002E490B"/>
    <w:rsid w:val="0033321C"/>
    <w:rsid w:val="003721F2"/>
    <w:rsid w:val="003D0C9E"/>
    <w:rsid w:val="004077E3"/>
    <w:rsid w:val="00412EA8"/>
    <w:rsid w:val="0042264C"/>
    <w:rsid w:val="00440A63"/>
    <w:rsid w:val="004845E8"/>
    <w:rsid w:val="004A75BF"/>
    <w:rsid w:val="004F470F"/>
    <w:rsid w:val="00530107"/>
    <w:rsid w:val="00545ECC"/>
    <w:rsid w:val="005F108B"/>
    <w:rsid w:val="00664F96"/>
    <w:rsid w:val="0068627A"/>
    <w:rsid w:val="006A62F1"/>
    <w:rsid w:val="0076302A"/>
    <w:rsid w:val="00823824"/>
    <w:rsid w:val="008541DE"/>
    <w:rsid w:val="008931F6"/>
    <w:rsid w:val="008E6100"/>
    <w:rsid w:val="00901582"/>
    <w:rsid w:val="009205B8"/>
    <w:rsid w:val="00983156"/>
    <w:rsid w:val="0099736B"/>
    <w:rsid w:val="00A31F4E"/>
    <w:rsid w:val="00A35959"/>
    <w:rsid w:val="00A851E0"/>
    <w:rsid w:val="00A96CC3"/>
    <w:rsid w:val="00AA7535"/>
    <w:rsid w:val="00B352C6"/>
    <w:rsid w:val="00BB3A86"/>
    <w:rsid w:val="00BC5770"/>
    <w:rsid w:val="00BF6441"/>
    <w:rsid w:val="00C16D05"/>
    <w:rsid w:val="00C312AE"/>
    <w:rsid w:val="00C33F55"/>
    <w:rsid w:val="00C71B68"/>
    <w:rsid w:val="00CC5B6B"/>
    <w:rsid w:val="00CD4C8A"/>
    <w:rsid w:val="00D6680A"/>
    <w:rsid w:val="00D87F70"/>
    <w:rsid w:val="00E1529F"/>
    <w:rsid w:val="00E233E6"/>
    <w:rsid w:val="00E74AFB"/>
    <w:rsid w:val="00E81F60"/>
    <w:rsid w:val="00EB04B8"/>
    <w:rsid w:val="00EB6E55"/>
    <w:rsid w:val="00F014A0"/>
    <w:rsid w:val="00F250C9"/>
    <w:rsid w:val="00F43EC2"/>
    <w:rsid w:val="00F564CF"/>
    <w:rsid w:val="00F63F58"/>
    <w:rsid w:val="00FC12BE"/>
    <w:rsid w:val="00FC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D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40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40A6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40A63"/>
  </w:style>
  <w:style w:type="paragraph" w:styleId="a3">
    <w:name w:val="Balloon Text"/>
    <w:basedOn w:val="a"/>
    <w:link w:val="a4"/>
    <w:uiPriority w:val="99"/>
    <w:semiHidden/>
    <w:unhideWhenUsed/>
    <w:rsid w:val="00C33F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F55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40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40A6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40A63"/>
  </w:style>
  <w:style w:type="paragraph" w:styleId="a3">
    <w:name w:val="Balloon Text"/>
    <w:basedOn w:val="a"/>
    <w:link w:val="a4"/>
    <w:uiPriority w:val="99"/>
    <w:semiHidden/>
    <w:unhideWhenUsed/>
    <w:rsid w:val="00C33F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F5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370E8-ADB0-43FB-A3AE-536018FA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7884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75</cp:revision>
  <cp:lastPrinted>2023-04-19T07:21:00Z</cp:lastPrinted>
  <dcterms:created xsi:type="dcterms:W3CDTF">2023-03-31T06:23:00Z</dcterms:created>
  <dcterms:modified xsi:type="dcterms:W3CDTF">2025-02-26T06:53:00Z</dcterms:modified>
</cp:coreProperties>
</file>